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0" w:rsidRDefault="002A3400" w:rsidP="009938E7">
      <w:pPr>
        <w:pStyle w:val="a3"/>
        <w:snapToGrid w:val="0"/>
        <w:rPr>
          <w:rFonts w:ascii="Arial" w:hAnsi="Arial" w:cs="Arial"/>
          <w:b/>
          <w:spacing w:val="24"/>
          <w:sz w:val="28"/>
          <w:szCs w:val="28"/>
        </w:rPr>
      </w:pPr>
    </w:p>
    <w:p w:rsidR="009938E7" w:rsidRDefault="009938E7" w:rsidP="009938E7">
      <w:pPr>
        <w:pStyle w:val="a3"/>
        <w:snapToGrid w:val="0"/>
        <w:rPr>
          <w:rFonts w:ascii="Arial" w:hAnsi="Arial" w:cs="Arial"/>
          <w:b/>
          <w:spacing w:val="24"/>
          <w:sz w:val="28"/>
          <w:szCs w:val="28"/>
        </w:rPr>
      </w:pPr>
    </w:p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B7681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пятого 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D7553" w:rsidRDefault="002D7553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B878B3" w:rsidRPr="009409CD" w:rsidRDefault="00956DA4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>РЕШЕНИЕ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A44213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A44213" w:rsidP="00D451E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9938E7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Default="00B878B3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</w:t>
            </w:r>
            <w:r w:rsidR="003A328A">
              <w:rPr>
                <w:b/>
                <w:sz w:val="26"/>
                <w:szCs w:val="26"/>
                <w:lang w:val="ru-RU"/>
              </w:rPr>
              <w:t>ие Юрьевской сельской Думы от 21</w:t>
            </w:r>
            <w:r>
              <w:rPr>
                <w:b/>
                <w:sz w:val="26"/>
                <w:szCs w:val="26"/>
                <w:lang w:val="ru-RU"/>
              </w:rPr>
              <w:t>.12.202</w:t>
            </w:r>
            <w:r w:rsidR="003A328A"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3A328A">
              <w:rPr>
                <w:b/>
                <w:sz w:val="26"/>
                <w:szCs w:val="26"/>
                <w:lang w:val="ru-RU"/>
              </w:rPr>
              <w:t>6</w:t>
            </w:r>
            <w:r w:rsidR="00477978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r w:rsidRPr="005B4500">
              <w:rPr>
                <w:b/>
                <w:sz w:val="26"/>
                <w:szCs w:val="26"/>
                <w:lang w:val="ru-RU"/>
              </w:rPr>
              <w:t>О бюджет</w:t>
            </w:r>
            <w:r>
              <w:rPr>
                <w:b/>
                <w:sz w:val="26"/>
                <w:szCs w:val="26"/>
                <w:lang w:val="ru-RU"/>
              </w:rPr>
              <w:t>е муниципального образования Юрьевское сельское поселение Котельничского района Кировской области на 202</w:t>
            </w:r>
            <w:r w:rsidR="003A328A"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B878B3" w:rsidRPr="005B4500" w:rsidRDefault="00B878B3" w:rsidP="004779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3A328A">
              <w:rPr>
                <w:b/>
                <w:sz w:val="26"/>
                <w:szCs w:val="26"/>
                <w:lang w:val="ru-RU"/>
              </w:rPr>
              <w:t>5 и 2026</w:t>
            </w:r>
            <w:r>
              <w:rPr>
                <w:b/>
                <w:sz w:val="26"/>
                <w:szCs w:val="26"/>
                <w:lang w:val="ru-RU"/>
              </w:rPr>
              <w:t xml:space="preserve">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Default="00AE0D5E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878B3"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 w:rsidR="00B878B3">
        <w:rPr>
          <w:sz w:val="26"/>
          <w:szCs w:val="26"/>
        </w:rPr>
        <w:t xml:space="preserve">в Юрьевском сельском поселении», </w:t>
      </w:r>
      <w:r w:rsidR="00B878B3" w:rsidRPr="004F7773">
        <w:rPr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0751C3" w:rsidRPr="004F7773" w:rsidRDefault="000751C3" w:rsidP="00755BF7">
      <w:pPr>
        <w:pStyle w:val="a4"/>
        <w:snapToGrid w:val="0"/>
        <w:ind w:left="0"/>
        <w:jc w:val="both"/>
        <w:rPr>
          <w:sz w:val="26"/>
          <w:szCs w:val="26"/>
        </w:rPr>
      </w:pPr>
    </w:p>
    <w:p w:rsidR="000751C3" w:rsidRDefault="00B878B3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Внести изменения в решение Юрьев</w:t>
      </w:r>
      <w:r w:rsidR="003A328A">
        <w:rPr>
          <w:sz w:val="26"/>
          <w:szCs w:val="26"/>
          <w:lang w:val="ru-RU"/>
        </w:rPr>
        <w:t>ской сельской Думы от 21.12.2023 № 6</w:t>
      </w:r>
      <w:r w:rsidR="00477978">
        <w:rPr>
          <w:sz w:val="26"/>
          <w:szCs w:val="26"/>
          <w:lang w:val="ru-RU"/>
        </w:rPr>
        <w:t xml:space="preserve">2 </w:t>
      </w:r>
      <w:r w:rsidRPr="004B3EA5">
        <w:rPr>
          <w:sz w:val="26"/>
          <w:szCs w:val="26"/>
          <w:lang w:val="ru-RU"/>
        </w:rPr>
        <w:t>«О бюджете муниципального образования Юрьевское сельское поселение Котельничского района Кировской области на 202</w:t>
      </w:r>
      <w:r w:rsidR="003A328A">
        <w:rPr>
          <w:sz w:val="26"/>
          <w:szCs w:val="26"/>
          <w:lang w:val="ru-RU"/>
        </w:rPr>
        <w:t>4</w:t>
      </w:r>
      <w:r w:rsidRPr="004B3EA5">
        <w:rPr>
          <w:sz w:val="26"/>
          <w:szCs w:val="26"/>
          <w:lang w:val="ru-RU"/>
        </w:rPr>
        <w:t xml:space="preserve"> год и на плановый период 202</w:t>
      </w:r>
      <w:r w:rsidR="003A328A">
        <w:rPr>
          <w:sz w:val="26"/>
          <w:szCs w:val="26"/>
          <w:lang w:val="ru-RU"/>
        </w:rPr>
        <w:t>5</w:t>
      </w:r>
      <w:r w:rsidRPr="004B3EA5">
        <w:rPr>
          <w:sz w:val="26"/>
          <w:szCs w:val="26"/>
          <w:lang w:val="ru-RU"/>
        </w:rPr>
        <w:t>и 202</w:t>
      </w:r>
      <w:r w:rsidR="003A328A">
        <w:rPr>
          <w:sz w:val="26"/>
          <w:szCs w:val="26"/>
          <w:lang w:val="ru-RU"/>
        </w:rPr>
        <w:t>6</w:t>
      </w:r>
      <w:r w:rsidR="000751C3">
        <w:rPr>
          <w:sz w:val="26"/>
          <w:szCs w:val="26"/>
          <w:lang w:val="ru-RU"/>
        </w:rPr>
        <w:t xml:space="preserve"> годов» </w:t>
      </w:r>
    </w:p>
    <w:p w:rsidR="00B878B3" w:rsidRPr="004B3EA5" w:rsidRDefault="00B878B3" w:rsidP="004B3EA5">
      <w:pPr>
        <w:jc w:val="both"/>
        <w:rPr>
          <w:sz w:val="26"/>
          <w:szCs w:val="26"/>
          <w:lang w:val="ru-RU"/>
        </w:rPr>
      </w:pPr>
    </w:p>
    <w:p w:rsidR="00B878B3" w:rsidRPr="00A2352C" w:rsidRDefault="009409CD" w:rsidP="004B3EA5">
      <w:pPr>
        <w:jc w:val="both"/>
        <w:rPr>
          <w:sz w:val="26"/>
          <w:szCs w:val="26"/>
          <w:lang w:val="ru-RU"/>
        </w:rPr>
      </w:pPr>
      <w:r w:rsidRPr="00A2352C">
        <w:rPr>
          <w:sz w:val="26"/>
          <w:szCs w:val="26"/>
          <w:lang w:val="ru-RU"/>
        </w:rPr>
        <w:t>1.1</w:t>
      </w:r>
      <w:r w:rsidR="00B878B3" w:rsidRPr="00A2352C">
        <w:rPr>
          <w:sz w:val="26"/>
          <w:szCs w:val="26"/>
          <w:lang w:val="ru-RU"/>
        </w:rPr>
        <w:t xml:space="preserve"> Пункт 1  решения изложить в следующей редакции:</w:t>
      </w:r>
    </w:p>
    <w:p w:rsidR="00B878B3" w:rsidRPr="003A3B88" w:rsidRDefault="00004187" w:rsidP="009938E7">
      <w:pPr>
        <w:pStyle w:val="a4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78B3"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 w:rsidR="003A328A">
        <w:rPr>
          <w:sz w:val="26"/>
          <w:szCs w:val="26"/>
        </w:rPr>
        <w:t xml:space="preserve"> на 2024</w:t>
      </w:r>
      <w:r w:rsidR="00B878B3" w:rsidRPr="003A3B88">
        <w:rPr>
          <w:sz w:val="26"/>
          <w:szCs w:val="26"/>
        </w:rPr>
        <w:t xml:space="preserve"> год:</w:t>
      </w:r>
    </w:p>
    <w:p w:rsidR="00B878B3" w:rsidRPr="004F7773" w:rsidRDefault="00FE535F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B878B3" w:rsidRPr="004F7773">
        <w:rPr>
          <w:sz w:val="26"/>
          <w:szCs w:val="26"/>
          <w:lang w:val="ru-RU"/>
        </w:rPr>
        <w:t xml:space="preserve">общий объём доходов бюджета сельского поселения в сумме </w:t>
      </w:r>
      <w:r w:rsidR="003A328A">
        <w:rPr>
          <w:sz w:val="26"/>
          <w:szCs w:val="26"/>
          <w:lang w:val="ru-RU"/>
        </w:rPr>
        <w:t>6228,898</w:t>
      </w:r>
      <w:r>
        <w:rPr>
          <w:sz w:val="26"/>
          <w:szCs w:val="26"/>
          <w:lang w:val="ru-RU"/>
        </w:rPr>
        <w:t>тыс. руб</w:t>
      </w:r>
      <w:r w:rsidR="00B878B3" w:rsidRPr="004F7773">
        <w:rPr>
          <w:sz w:val="26"/>
          <w:szCs w:val="26"/>
          <w:lang w:val="ru-RU"/>
        </w:rPr>
        <w:t>.</w:t>
      </w:r>
    </w:p>
    <w:p w:rsidR="00FE535F" w:rsidRDefault="00FE535F" w:rsidP="00756D8D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2) </w:t>
      </w:r>
      <w:r w:rsidR="00B878B3" w:rsidRPr="004F7773">
        <w:rPr>
          <w:sz w:val="26"/>
          <w:szCs w:val="26"/>
          <w:lang w:val="ru-RU"/>
        </w:rPr>
        <w:t xml:space="preserve">общий объём расходов  бюджета </w:t>
      </w:r>
      <w:r w:rsidR="00B878B3">
        <w:rPr>
          <w:sz w:val="26"/>
          <w:szCs w:val="26"/>
          <w:lang w:val="ru-RU"/>
        </w:rPr>
        <w:t xml:space="preserve">сельского поселения в сумме </w:t>
      </w:r>
      <w:r w:rsidR="003A328A">
        <w:rPr>
          <w:sz w:val="26"/>
          <w:szCs w:val="26"/>
          <w:lang w:val="ru-RU"/>
        </w:rPr>
        <w:t>6499,670</w:t>
      </w:r>
      <w:r w:rsidR="00B878B3">
        <w:rPr>
          <w:sz w:val="26"/>
          <w:szCs w:val="26"/>
          <w:lang w:val="ru-RU"/>
        </w:rPr>
        <w:t>тыс</w:t>
      </w:r>
      <w:proofErr w:type="gramStart"/>
      <w:r w:rsidR="00B878B3">
        <w:rPr>
          <w:sz w:val="26"/>
          <w:szCs w:val="26"/>
          <w:lang w:val="ru-RU"/>
        </w:rPr>
        <w:t>.р</w:t>
      </w:r>
      <w:proofErr w:type="gramEnd"/>
      <w:r w:rsidR="00B878B3">
        <w:rPr>
          <w:sz w:val="26"/>
          <w:szCs w:val="26"/>
          <w:lang w:val="ru-RU"/>
        </w:rPr>
        <w:t>уб.</w:t>
      </w:r>
    </w:p>
    <w:p w:rsidR="00756D8D" w:rsidRDefault="00FE535F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14350">
        <w:rPr>
          <w:sz w:val="26"/>
          <w:szCs w:val="26"/>
        </w:rPr>
        <w:t xml:space="preserve">дефицит бюджета сельского поселения в сумме </w:t>
      </w:r>
      <w:r w:rsidR="003A328A">
        <w:rPr>
          <w:sz w:val="26"/>
          <w:szCs w:val="26"/>
        </w:rPr>
        <w:t>270,772</w:t>
      </w:r>
      <w:r w:rsidR="000751C3">
        <w:rPr>
          <w:sz w:val="26"/>
          <w:szCs w:val="26"/>
        </w:rPr>
        <w:t>тыс</w:t>
      </w:r>
      <w:proofErr w:type="gramStart"/>
      <w:r w:rsidR="000751C3">
        <w:rPr>
          <w:sz w:val="26"/>
          <w:szCs w:val="26"/>
        </w:rPr>
        <w:t>.р</w:t>
      </w:r>
      <w:proofErr w:type="gramEnd"/>
      <w:r w:rsidR="000751C3">
        <w:rPr>
          <w:sz w:val="26"/>
          <w:szCs w:val="26"/>
        </w:rPr>
        <w:t>уб</w:t>
      </w:r>
      <w:r w:rsidR="00004187">
        <w:rPr>
          <w:sz w:val="26"/>
          <w:szCs w:val="26"/>
        </w:rPr>
        <w:t>.</w:t>
      </w:r>
    </w:p>
    <w:p w:rsidR="000751C3" w:rsidRDefault="000751C3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B878B3" w:rsidRPr="00004187" w:rsidRDefault="000751C3" w:rsidP="0000418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="009409CD">
        <w:rPr>
          <w:sz w:val="26"/>
          <w:szCs w:val="26"/>
          <w:lang w:val="ru-RU"/>
        </w:rPr>
        <w:t xml:space="preserve"> </w:t>
      </w:r>
      <w:r w:rsidR="00B878B3" w:rsidRPr="00004187">
        <w:rPr>
          <w:sz w:val="26"/>
          <w:szCs w:val="26"/>
          <w:lang w:val="ru-RU"/>
        </w:rPr>
        <w:t>Приложение №</w:t>
      </w:r>
      <w:r w:rsidR="00004187">
        <w:rPr>
          <w:sz w:val="26"/>
          <w:szCs w:val="26"/>
          <w:lang w:val="ru-RU"/>
        </w:rPr>
        <w:t xml:space="preserve"> </w:t>
      </w:r>
      <w:r w:rsidR="00B878B3" w:rsidRPr="00004187">
        <w:rPr>
          <w:sz w:val="26"/>
          <w:szCs w:val="26"/>
          <w:lang w:val="ru-RU"/>
        </w:rPr>
        <w:t>3 «Распределение бюджетных ассигнований по разделам и подразделам класси</w:t>
      </w:r>
      <w:r w:rsidR="00477978" w:rsidRPr="00004187">
        <w:rPr>
          <w:sz w:val="26"/>
          <w:szCs w:val="26"/>
          <w:lang w:val="ru-RU"/>
        </w:rPr>
        <w:t>фикации</w:t>
      </w:r>
      <w:r w:rsidR="003A328A" w:rsidRPr="00004187">
        <w:rPr>
          <w:sz w:val="26"/>
          <w:szCs w:val="26"/>
          <w:lang w:val="ru-RU"/>
        </w:rPr>
        <w:t xml:space="preserve"> расходов бюджета на 2024 </w:t>
      </w:r>
      <w:r w:rsidR="00B878B3" w:rsidRPr="00004187">
        <w:rPr>
          <w:sz w:val="26"/>
          <w:szCs w:val="26"/>
          <w:lang w:val="ru-RU"/>
        </w:rPr>
        <w:t>год»</w:t>
      </w:r>
      <w:r w:rsidR="00004187">
        <w:rPr>
          <w:sz w:val="26"/>
          <w:szCs w:val="26"/>
          <w:lang w:val="ru-RU"/>
        </w:rPr>
        <w:t xml:space="preserve"> </w:t>
      </w:r>
      <w:r w:rsidR="00F5335B">
        <w:rPr>
          <w:sz w:val="26"/>
          <w:szCs w:val="26"/>
          <w:lang w:val="ru-RU"/>
        </w:rPr>
        <w:t xml:space="preserve">утвердить </w:t>
      </w:r>
      <w:r w:rsidR="00004187">
        <w:rPr>
          <w:sz w:val="26"/>
          <w:szCs w:val="26"/>
          <w:lang w:val="ru-RU"/>
        </w:rPr>
        <w:t>в новой редакции. Прилагается.</w:t>
      </w:r>
    </w:p>
    <w:p w:rsidR="00B878B3" w:rsidRDefault="0000418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878B3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4 «Распределение бюджетных ассигнований по целевым статьям (муниципальным программам Юрьевского сельского поселения и не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программным направлениям деятельности),</w:t>
      </w:r>
      <w:r w:rsidR="00F5335B"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группа</w:t>
      </w:r>
      <w:r w:rsidR="00477978">
        <w:rPr>
          <w:sz w:val="26"/>
          <w:szCs w:val="26"/>
        </w:rPr>
        <w:t>м видов расходов</w:t>
      </w:r>
      <w:r w:rsidR="00F721A2">
        <w:rPr>
          <w:sz w:val="26"/>
          <w:szCs w:val="26"/>
        </w:rPr>
        <w:t>, классификации расходов</w:t>
      </w:r>
      <w:r w:rsidR="00477978">
        <w:rPr>
          <w:sz w:val="26"/>
          <w:szCs w:val="26"/>
        </w:rPr>
        <w:t xml:space="preserve"> бюджета на 202</w:t>
      </w:r>
      <w:r w:rsidR="003A328A">
        <w:rPr>
          <w:sz w:val="26"/>
          <w:szCs w:val="26"/>
        </w:rPr>
        <w:t>4</w:t>
      </w:r>
      <w:r w:rsidR="00B878B3">
        <w:rPr>
          <w:sz w:val="26"/>
          <w:szCs w:val="26"/>
        </w:rPr>
        <w:t>год»</w:t>
      </w:r>
      <w:r>
        <w:rPr>
          <w:sz w:val="26"/>
          <w:szCs w:val="26"/>
        </w:rPr>
        <w:t xml:space="preserve"> </w:t>
      </w:r>
      <w:r w:rsidR="00F5335B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в новой редакции. Прилагается.</w:t>
      </w:r>
    </w:p>
    <w:p w:rsidR="006A7F55" w:rsidRDefault="00F5335B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B878B3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5 «Объём поступления доходов бюджета Юрьевс</w:t>
      </w:r>
      <w:r w:rsidR="003A328A">
        <w:rPr>
          <w:sz w:val="26"/>
          <w:szCs w:val="26"/>
        </w:rPr>
        <w:t xml:space="preserve">кого сельского поселения на 2024 </w:t>
      </w:r>
      <w:r w:rsidR="00B878B3">
        <w:rPr>
          <w:sz w:val="26"/>
          <w:szCs w:val="26"/>
        </w:rPr>
        <w:t xml:space="preserve">год по налоговым, неналоговым доходам и по безвозмездным поступлениям по подстатьям классификации доходов бюджета» </w:t>
      </w:r>
      <w:r>
        <w:rPr>
          <w:sz w:val="26"/>
          <w:szCs w:val="26"/>
        </w:rPr>
        <w:t>утвердить в новой редакции. Прилагается.</w:t>
      </w:r>
    </w:p>
    <w:p w:rsidR="00FB7A24" w:rsidRDefault="00F5335B" w:rsidP="009409CD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9409CD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9409CD">
        <w:rPr>
          <w:sz w:val="26"/>
          <w:szCs w:val="26"/>
        </w:rPr>
        <w:t>6 «Ведомственная структура р</w:t>
      </w:r>
      <w:r w:rsidR="003A328A">
        <w:rPr>
          <w:sz w:val="26"/>
          <w:szCs w:val="26"/>
        </w:rPr>
        <w:t xml:space="preserve">асходов местного бюджета на </w:t>
      </w:r>
      <w:r w:rsidR="003A328A">
        <w:rPr>
          <w:sz w:val="26"/>
          <w:szCs w:val="26"/>
        </w:rPr>
        <w:lastRenderedPageBreak/>
        <w:t xml:space="preserve">2024 </w:t>
      </w:r>
      <w:r w:rsidR="009409CD">
        <w:rPr>
          <w:sz w:val="26"/>
          <w:szCs w:val="26"/>
        </w:rPr>
        <w:t>год»</w:t>
      </w:r>
      <w:r>
        <w:rPr>
          <w:sz w:val="26"/>
          <w:szCs w:val="26"/>
        </w:rPr>
        <w:t xml:space="preserve"> утвердить в новой редакции. Прилагается</w:t>
      </w:r>
    </w:p>
    <w:p w:rsidR="009409CD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409CD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9409CD">
        <w:rPr>
          <w:sz w:val="26"/>
          <w:szCs w:val="26"/>
        </w:rPr>
        <w:t>8 «Источники финансирования дефицита бюджета Юрьевс</w:t>
      </w:r>
      <w:r w:rsidR="002D7553">
        <w:rPr>
          <w:sz w:val="26"/>
          <w:szCs w:val="26"/>
        </w:rPr>
        <w:t xml:space="preserve">кого сельского поселения на 2024 </w:t>
      </w:r>
      <w:r w:rsidR="009409CD">
        <w:rPr>
          <w:sz w:val="26"/>
          <w:szCs w:val="26"/>
        </w:rPr>
        <w:t>год»</w:t>
      </w:r>
      <w:r>
        <w:rPr>
          <w:sz w:val="26"/>
          <w:szCs w:val="26"/>
        </w:rPr>
        <w:t xml:space="preserve"> утвердить в новой редакции. Прилагается.</w:t>
      </w:r>
    </w:p>
    <w:p w:rsidR="002D7553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2D7553">
        <w:rPr>
          <w:sz w:val="26"/>
          <w:szCs w:val="26"/>
        </w:rPr>
        <w:t>Приложение №12 «Распределение</w:t>
      </w:r>
      <w:r w:rsidR="002D7553">
        <w:rPr>
          <w:sz w:val="26"/>
          <w:szCs w:val="26"/>
        </w:rPr>
        <w:tab/>
      </w:r>
      <w:r w:rsidR="002D7553" w:rsidRPr="002D7553">
        <w:rPr>
          <w:sz w:val="26"/>
          <w:szCs w:val="26"/>
        </w:rPr>
        <w:t>бюджетных ассигнований по целевым статьям (муниципальным программам Юрьевского сельского поселения и не</w:t>
      </w:r>
      <w:r>
        <w:rPr>
          <w:sz w:val="26"/>
          <w:szCs w:val="26"/>
        </w:rPr>
        <w:t xml:space="preserve"> </w:t>
      </w:r>
      <w:r w:rsidR="002D7553" w:rsidRPr="002D7553">
        <w:rPr>
          <w:sz w:val="26"/>
          <w:szCs w:val="26"/>
        </w:rPr>
        <w:t xml:space="preserve">программным направлениям деятельности), группам </w:t>
      </w:r>
      <w:proofErr w:type="gramStart"/>
      <w:r w:rsidR="002D7553" w:rsidRPr="002D7553">
        <w:rPr>
          <w:sz w:val="26"/>
          <w:szCs w:val="26"/>
        </w:rPr>
        <w:t>видов расходов классификации расходов бюджетов</w:t>
      </w:r>
      <w:proofErr w:type="gramEnd"/>
      <w:r w:rsidR="002D7553" w:rsidRPr="002D7553">
        <w:rPr>
          <w:sz w:val="26"/>
          <w:szCs w:val="26"/>
        </w:rPr>
        <w:t xml:space="preserve"> на 2025-2026 годы</w:t>
      </w:r>
      <w:r w:rsidR="002D7553">
        <w:rPr>
          <w:sz w:val="26"/>
          <w:szCs w:val="26"/>
        </w:rPr>
        <w:t>»</w:t>
      </w:r>
      <w:r>
        <w:rPr>
          <w:sz w:val="26"/>
          <w:szCs w:val="26"/>
        </w:rPr>
        <w:t xml:space="preserve"> утвердить в новой редакции. Прилагается.</w:t>
      </w:r>
    </w:p>
    <w:p w:rsidR="00FF0002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2D7553">
        <w:rPr>
          <w:sz w:val="26"/>
          <w:szCs w:val="26"/>
        </w:rPr>
        <w:t xml:space="preserve">Приложение №13 «Ведомственная структура </w:t>
      </w:r>
      <w:r w:rsidR="002D7553" w:rsidRPr="002D7553">
        <w:rPr>
          <w:sz w:val="26"/>
          <w:szCs w:val="26"/>
        </w:rPr>
        <w:t>расходов мес</w:t>
      </w:r>
      <w:r w:rsidR="002D7553">
        <w:rPr>
          <w:sz w:val="26"/>
          <w:szCs w:val="26"/>
        </w:rPr>
        <w:t>тного бюджета на 2025-2026 годы»</w:t>
      </w:r>
      <w:r>
        <w:rPr>
          <w:sz w:val="26"/>
          <w:szCs w:val="26"/>
        </w:rPr>
        <w:t xml:space="preserve"> утвердить в новой редакции. Прилагается</w:t>
      </w:r>
      <w:r w:rsidR="00FF0002">
        <w:rPr>
          <w:sz w:val="26"/>
          <w:szCs w:val="26"/>
        </w:rPr>
        <w:t>.</w:t>
      </w:r>
    </w:p>
    <w:p w:rsidR="00F5335B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1.9. Дополнить  пункт 3 решения Приложением № 18 «</w:t>
      </w:r>
      <w:r w:rsidR="00850A6F">
        <w:rPr>
          <w:sz w:val="26"/>
          <w:szCs w:val="26"/>
        </w:rPr>
        <w:t xml:space="preserve">Бюджетные ассигнования </w:t>
      </w:r>
      <w:r w:rsidR="00850A6F" w:rsidRPr="00850A6F">
        <w:rPr>
          <w:sz w:val="26"/>
          <w:szCs w:val="26"/>
        </w:rPr>
        <w:t>на реализацию региональных проектов, направленных на достижение соответствующих результатов реализации федеральных проектов на 2024 год</w:t>
      </w:r>
      <w:r>
        <w:rPr>
          <w:sz w:val="26"/>
          <w:szCs w:val="26"/>
        </w:rPr>
        <w:t>» и утвердить. Прилагается.</w:t>
      </w:r>
    </w:p>
    <w:p w:rsidR="00004187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004187">
        <w:rPr>
          <w:sz w:val="26"/>
          <w:szCs w:val="26"/>
        </w:rPr>
        <w:t xml:space="preserve"> Пункт 4 решения изложить в следующей редакции</w:t>
      </w:r>
      <w:r>
        <w:rPr>
          <w:sz w:val="26"/>
          <w:szCs w:val="26"/>
        </w:rPr>
        <w:t>:</w:t>
      </w:r>
    </w:p>
    <w:p w:rsidR="00FF0002" w:rsidRDefault="00004187" w:rsidP="00004187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F0002">
        <w:rPr>
          <w:sz w:val="26"/>
          <w:szCs w:val="26"/>
        </w:rPr>
        <w:t>Утвердить в пределах общего объёма расходов бюджета Юрьевского сельского поселения размер  дорожного фонда:</w:t>
      </w:r>
    </w:p>
    <w:p w:rsidR="00FF0002" w:rsidRDefault="00FF0002" w:rsidP="00FF0002">
      <w:pPr>
        <w:pStyle w:val="aa"/>
        <w:spacing w:after="0" w:line="276" w:lineRule="auto"/>
        <w:ind w:left="1494" w:firstLine="630"/>
        <w:jc w:val="both"/>
        <w:rPr>
          <w:sz w:val="26"/>
          <w:szCs w:val="26"/>
        </w:rPr>
      </w:pPr>
      <w:r>
        <w:rPr>
          <w:sz w:val="26"/>
          <w:szCs w:val="26"/>
        </w:rPr>
        <w:t>на 2024 год  в сумме 467,705тыс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FF0002" w:rsidRDefault="00FF0002" w:rsidP="00FF0002">
      <w:pPr>
        <w:pStyle w:val="aa"/>
        <w:spacing w:after="0" w:line="276" w:lineRule="auto"/>
        <w:ind w:left="169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2025 год в сумме 337,198тыс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FF0002" w:rsidRDefault="00FF0002" w:rsidP="00FF0002">
      <w:pPr>
        <w:pStyle w:val="aa"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 2026 год в сумме 339,680тыс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2D7553" w:rsidRDefault="002D7553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 w:rsidRPr="002D7553">
        <w:rPr>
          <w:sz w:val="26"/>
          <w:szCs w:val="26"/>
        </w:rPr>
        <w:tab/>
      </w:r>
    </w:p>
    <w:p w:rsidR="000751C3" w:rsidRDefault="000751C3" w:rsidP="009938E7">
      <w:pPr>
        <w:pStyle w:val="aa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93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Опубликовать настоящее решение на </w:t>
      </w:r>
      <w:r w:rsidR="002A3400"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0751C3" w:rsidRDefault="000751C3" w:rsidP="009938E7">
      <w:pPr>
        <w:pStyle w:val="aa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 w:rsidR="009938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</w:p>
    <w:p w:rsidR="000751C3" w:rsidRPr="00477978" w:rsidRDefault="000751C3" w:rsidP="000751C3">
      <w:pPr>
        <w:jc w:val="both"/>
        <w:rPr>
          <w:sz w:val="28"/>
          <w:szCs w:val="28"/>
          <w:lang w:val="ru-RU"/>
        </w:rPr>
      </w:pP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38"/>
        <w:gridCol w:w="1099"/>
        <w:gridCol w:w="3661"/>
      </w:tblGrid>
      <w:tr w:rsidR="00ED7E03" w:rsidRPr="00ED7E03" w:rsidTr="00007AD6">
        <w:trPr>
          <w:trHeight w:val="1080"/>
        </w:trPr>
        <w:tc>
          <w:tcPr>
            <w:tcW w:w="4838" w:type="dxa"/>
            <w:vAlign w:val="center"/>
          </w:tcPr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ED7E03" w:rsidRPr="00ED7E03" w:rsidRDefault="00ED7E03" w:rsidP="00ED7E03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jc w:val="both"/>
              <w:rPr>
                <w:b/>
                <w:sz w:val="28"/>
                <w:szCs w:val="28"/>
                <w:lang w:val="ru-RU" w:eastAsia="ar-SA"/>
              </w:rPr>
            </w:pPr>
            <w:r w:rsidRPr="00ED7E03">
              <w:rPr>
                <w:b/>
                <w:sz w:val="28"/>
                <w:szCs w:val="28"/>
                <w:lang w:val="ru-RU" w:eastAsia="ar-SA"/>
              </w:rPr>
              <w:t xml:space="preserve">Председатель </w:t>
            </w:r>
          </w:p>
          <w:p w:rsidR="00ED7E03" w:rsidRPr="00ED7E03" w:rsidRDefault="00ED7E03" w:rsidP="00ED7E03">
            <w:pPr>
              <w:tabs>
                <w:tab w:val="left" w:pos="426"/>
                <w:tab w:val="left" w:pos="7306"/>
              </w:tabs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val="ru-RU" w:eastAsia="ar-SA"/>
              </w:rPr>
            </w:pPr>
            <w:r w:rsidRPr="00ED7E03">
              <w:rPr>
                <w:b/>
                <w:sz w:val="28"/>
                <w:szCs w:val="28"/>
                <w:lang w:val="ru-RU" w:eastAsia="ar-SA"/>
              </w:rPr>
              <w:t>Юрьевской сельской Думы</w:t>
            </w:r>
            <w:r w:rsidRPr="00ED7E03">
              <w:rPr>
                <w:b/>
                <w:sz w:val="28"/>
                <w:szCs w:val="28"/>
                <w:lang w:val="ru-RU" w:eastAsia="ar-SA"/>
              </w:rPr>
              <w:tab/>
              <w:t>З.М. Косых</w:t>
            </w:r>
          </w:p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ED7E03">
              <w:rPr>
                <w:b/>
                <w:sz w:val="26"/>
                <w:szCs w:val="26"/>
              </w:rPr>
              <w:t xml:space="preserve">Глава </w:t>
            </w:r>
            <w:r w:rsidRPr="00ED7E03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99" w:type="dxa"/>
            <w:vAlign w:val="center"/>
          </w:tcPr>
          <w:p w:rsidR="00ED7E03" w:rsidRPr="00ED7E03" w:rsidRDefault="00ED7E03" w:rsidP="00ED7E03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61" w:type="dxa"/>
            <w:vAlign w:val="center"/>
          </w:tcPr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ED7E03">
              <w:rPr>
                <w:b/>
                <w:bCs/>
                <w:sz w:val="26"/>
                <w:szCs w:val="26"/>
                <w:lang w:val="ru-RU" w:eastAsia="ru-RU"/>
              </w:rPr>
              <w:t xml:space="preserve">          З.М. Косых</w:t>
            </w: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ED7E03">
              <w:rPr>
                <w:b/>
                <w:bCs/>
                <w:sz w:val="26"/>
                <w:szCs w:val="26"/>
                <w:lang w:val="ru-RU" w:eastAsia="ru-RU"/>
              </w:rPr>
              <w:t xml:space="preserve">          А.Н. Береснев</w:t>
            </w:r>
          </w:p>
        </w:tc>
      </w:tr>
    </w:tbl>
    <w:p w:rsidR="00ED7E03" w:rsidRPr="00ED7E03" w:rsidRDefault="00ED7E03" w:rsidP="00ED7E03">
      <w:pPr>
        <w:pBdr>
          <w:bottom w:val="single" w:sz="12" w:space="1" w:color="auto"/>
        </w:pBdr>
        <w:tabs>
          <w:tab w:val="left" w:pos="2316"/>
        </w:tabs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</w:rPr>
        <w:t>«</w:t>
      </w:r>
      <w:r w:rsidR="00A44213">
        <w:rPr>
          <w:sz w:val="26"/>
          <w:szCs w:val="26"/>
          <w:lang w:val="ru-RU"/>
        </w:rPr>
        <w:t xml:space="preserve">08 </w:t>
      </w:r>
      <w:r w:rsidRPr="00ED7E03">
        <w:rPr>
          <w:sz w:val="26"/>
          <w:szCs w:val="26"/>
        </w:rPr>
        <w:t>»</w:t>
      </w:r>
      <w:r w:rsidR="00A44213">
        <w:rPr>
          <w:sz w:val="26"/>
          <w:szCs w:val="26"/>
          <w:lang w:val="ru-RU"/>
        </w:rPr>
        <w:t xml:space="preserve"> февраля 2024 г</w:t>
      </w:r>
    </w:p>
    <w:p w:rsidR="00ED7E03" w:rsidRPr="00ED7E03" w:rsidRDefault="00ED7E03" w:rsidP="00ED7E03">
      <w:pPr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ED7E03" w:rsidRPr="00ED7E03" w:rsidRDefault="00ED7E03" w:rsidP="00ED7E03">
      <w:pPr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ED7E03" w:rsidRPr="00ED7E03" w:rsidTr="00007AD6">
        <w:trPr>
          <w:trHeight w:val="1026"/>
        </w:trPr>
        <w:tc>
          <w:tcPr>
            <w:tcW w:w="4786" w:type="dxa"/>
            <w:vAlign w:val="center"/>
          </w:tcPr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</w:rPr>
            </w:pPr>
            <w:r w:rsidRPr="00ED7E03">
              <w:rPr>
                <w:b/>
                <w:sz w:val="26"/>
                <w:szCs w:val="26"/>
              </w:rPr>
              <w:t xml:space="preserve">Глава </w:t>
            </w:r>
            <w:r w:rsidRPr="00ED7E03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ED7E03" w:rsidRPr="00ED7E03" w:rsidRDefault="00ED7E03" w:rsidP="00ED7E0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956DA4" w:rsidRDefault="00956DA4" w:rsidP="00956DA4">
            <w:pPr>
              <w:keepNext/>
              <w:suppressAutoHyphens/>
              <w:spacing w:after="200" w:line="276" w:lineRule="auto"/>
              <w:outlineLvl w:val="1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ED7E03" w:rsidRPr="00956DA4" w:rsidRDefault="00ED7E03" w:rsidP="00956DA4">
            <w:pPr>
              <w:keepNext/>
              <w:suppressAutoHyphens/>
              <w:spacing w:after="200" w:line="276" w:lineRule="auto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956DA4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938E7">
              <w:rPr>
                <w:b/>
                <w:bCs/>
                <w:sz w:val="26"/>
                <w:szCs w:val="26"/>
                <w:lang w:val="ru-RU" w:eastAsia="ru-RU"/>
              </w:rPr>
              <w:t xml:space="preserve">                     </w:t>
            </w:r>
            <w:r w:rsidRPr="00956DA4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9938E7" w:rsidRDefault="009938E7" w:rsidP="009938E7">
      <w:pPr>
        <w:pStyle w:val="aa"/>
        <w:spacing w:line="276" w:lineRule="auto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9938E7" w:rsidSect="009938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25" w:rsidRDefault="006C3A25" w:rsidP="008C3265">
      <w:r>
        <w:separator/>
      </w:r>
    </w:p>
  </w:endnote>
  <w:endnote w:type="continuationSeparator" w:id="0">
    <w:p w:rsidR="006C3A25" w:rsidRDefault="006C3A25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25" w:rsidRDefault="006C3A25" w:rsidP="008C3265">
      <w:r>
        <w:separator/>
      </w:r>
    </w:p>
  </w:footnote>
  <w:footnote w:type="continuationSeparator" w:id="0">
    <w:p w:rsidR="006C3A25" w:rsidRDefault="006C3A25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1B66"/>
    <w:rsid w:val="00004187"/>
    <w:rsid w:val="00012823"/>
    <w:rsid w:val="00014350"/>
    <w:rsid w:val="00017D0D"/>
    <w:rsid w:val="000302C7"/>
    <w:rsid w:val="00032DFC"/>
    <w:rsid w:val="00036FCE"/>
    <w:rsid w:val="00044811"/>
    <w:rsid w:val="0004641D"/>
    <w:rsid w:val="00060F37"/>
    <w:rsid w:val="00073F6C"/>
    <w:rsid w:val="000751C3"/>
    <w:rsid w:val="00083B6F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2791"/>
    <w:rsid w:val="00156A01"/>
    <w:rsid w:val="00165951"/>
    <w:rsid w:val="0017621C"/>
    <w:rsid w:val="001934A4"/>
    <w:rsid w:val="001A12FA"/>
    <w:rsid w:val="001B081A"/>
    <w:rsid w:val="001B1A27"/>
    <w:rsid w:val="001C2DAA"/>
    <w:rsid w:val="001C548A"/>
    <w:rsid w:val="001D642F"/>
    <w:rsid w:val="001E1D16"/>
    <w:rsid w:val="001E4EE7"/>
    <w:rsid w:val="00206C53"/>
    <w:rsid w:val="00227420"/>
    <w:rsid w:val="00240F8C"/>
    <w:rsid w:val="00257A70"/>
    <w:rsid w:val="00267BD1"/>
    <w:rsid w:val="00285979"/>
    <w:rsid w:val="00297C27"/>
    <w:rsid w:val="002A3400"/>
    <w:rsid w:val="002B50A9"/>
    <w:rsid w:val="002B530F"/>
    <w:rsid w:val="002B6AA7"/>
    <w:rsid w:val="002C0668"/>
    <w:rsid w:val="002D5FD6"/>
    <w:rsid w:val="002D7553"/>
    <w:rsid w:val="002E15D8"/>
    <w:rsid w:val="002E467E"/>
    <w:rsid w:val="002E53A5"/>
    <w:rsid w:val="002E5BE4"/>
    <w:rsid w:val="003038A8"/>
    <w:rsid w:val="00331C1F"/>
    <w:rsid w:val="003531B2"/>
    <w:rsid w:val="003664F3"/>
    <w:rsid w:val="00375E33"/>
    <w:rsid w:val="00377DDF"/>
    <w:rsid w:val="0038424E"/>
    <w:rsid w:val="003A328A"/>
    <w:rsid w:val="003A3B88"/>
    <w:rsid w:val="003C01D7"/>
    <w:rsid w:val="003C297A"/>
    <w:rsid w:val="003C6163"/>
    <w:rsid w:val="003D3F9B"/>
    <w:rsid w:val="003D772F"/>
    <w:rsid w:val="003E540F"/>
    <w:rsid w:val="003E58FB"/>
    <w:rsid w:val="003F1EE0"/>
    <w:rsid w:val="003F6B53"/>
    <w:rsid w:val="003F6DF2"/>
    <w:rsid w:val="00400845"/>
    <w:rsid w:val="00400A7B"/>
    <w:rsid w:val="00406000"/>
    <w:rsid w:val="00407FD0"/>
    <w:rsid w:val="00417DA9"/>
    <w:rsid w:val="00420758"/>
    <w:rsid w:val="00436F6B"/>
    <w:rsid w:val="00446FEB"/>
    <w:rsid w:val="00461638"/>
    <w:rsid w:val="00464D65"/>
    <w:rsid w:val="0046606D"/>
    <w:rsid w:val="00477978"/>
    <w:rsid w:val="004855D8"/>
    <w:rsid w:val="004B1F12"/>
    <w:rsid w:val="004B3EA5"/>
    <w:rsid w:val="004C3045"/>
    <w:rsid w:val="004E6ACD"/>
    <w:rsid w:val="004F010F"/>
    <w:rsid w:val="004F44BB"/>
    <w:rsid w:val="004F7773"/>
    <w:rsid w:val="005129A0"/>
    <w:rsid w:val="00532ADF"/>
    <w:rsid w:val="00536505"/>
    <w:rsid w:val="0054414F"/>
    <w:rsid w:val="00544951"/>
    <w:rsid w:val="005569A5"/>
    <w:rsid w:val="0056056F"/>
    <w:rsid w:val="00560EE5"/>
    <w:rsid w:val="00565921"/>
    <w:rsid w:val="00581027"/>
    <w:rsid w:val="005836B5"/>
    <w:rsid w:val="00592BBE"/>
    <w:rsid w:val="00596C40"/>
    <w:rsid w:val="005B086C"/>
    <w:rsid w:val="005B2F46"/>
    <w:rsid w:val="005B4500"/>
    <w:rsid w:val="005C4B8A"/>
    <w:rsid w:val="005D48C1"/>
    <w:rsid w:val="005E64CC"/>
    <w:rsid w:val="005F1423"/>
    <w:rsid w:val="00613122"/>
    <w:rsid w:val="00633F9C"/>
    <w:rsid w:val="006375FB"/>
    <w:rsid w:val="00643184"/>
    <w:rsid w:val="0064449B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C3A25"/>
    <w:rsid w:val="006D1109"/>
    <w:rsid w:val="006D69E8"/>
    <w:rsid w:val="006D7083"/>
    <w:rsid w:val="006E4FD6"/>
    <w:rsid w:val="006F6A47"/>
    <w:rsid w:val="00717D80"/>
    <w:rsid w:val="007320DE"/>
    <w:rsid w:val="007402F9"/>
    <w:rsid w:val="00741909"/>
    <w:rsid w:val="00742A4C"/>
    <w:rsid w:val="0075277B"/>
    <w:rsid w:val="00755BF7"/>
    <w:rsid w:val="00756D8D"/>
    <w:rsid w:val="00775EAF"/>
    <w:rsid w:val="007844B3"/>
    <w:rsid w:val="007913B1"/>
    <w:rsid w:val="0079162F"/>
    <w:rsid w:val="007A4985"/>
    <w:rsid w:val="007D10E8"/>
    <w:rsid w:val="007D18A0"/>
    <w:rsid w:val="007D21E5"/>
    <w:rsid w:val="007D25F9"/>
    <w:rsid w:val="007F1B66"/>
    <w:rsid w:val="0081004A"/>
    <w:rsid w:val="00811E7F"/>
    <w:rsid w:val="0081393A"/>
    <w:rsid w:val="008244B8"/>
    <w:rsid w:val="00835F23"/>
    <w:rsid w:val="008400C4"/>
    <w:rsid w:val="00841A5D"/>
    <w:rsid w:val="0084470A"/>
    <w:rsid w:val="00845005"/>
    <w:rsid w:val="00850A6F"/>
    <w:rsid w:val="00856C8B"/>
    <w:rsid w:val="00890530"/>
    <w:rsid w:val="008A6782"/>
    <w:rsid w:val="008B0BF8"/>
    <w:rsid w:val="008B6197"/>
    <w:rsid w:val="008B6D9C"/>
    <w:rsid w:val="008C3265"/>
    <w:rsid w:val="008D02FB"/>
    <w:rsid w:val="008D4DD8"/>
    <w:rsid w:val="008F373A"/>
    <w:rsid w:val="008F7616"/>
    <w:rsid w:val="009072EB"/>
    <w:rsid w:val="0091327B"/>
    <w:rsid w:val="009255D3"/>
    <w:rsid w:val="00934609"/>
    <w:rsid w:val="0093733D"/>
    <w:rsid w:val="009409CD"/>
    <w:rsid w:val="00940E90"/>
    <w:rsid w:val="00954542"/>
    <w:rsid w:val="0095593F"/>
    <w:rsid w:val="00956A6F"/>
    <w:rsid w:val="00956DA4"/>
    <w:rsid w:val="00957F00"/>
    <w:rsid w:val="00976EB1"/>
    <w:rsid w:val="00990A8F"/>
    <w:rsid w:val="009938E7"/>
    <w:rsid w:val="009A6BF7"/>
    <w:rsid w:val="009B6763"/>
    <w:rsid w:val="009D0A65"/>
    <w:rsid w:val="009E1085"/>
    <w:rsid w:val="009E42D8"/>
    <w:rsid w:val="009F3D71"/>
    <w:rsid w:val="00A022E7"/>
    <w:rsid w:val="00A11FD4"/>
    <w:rsid w:val="00A12853"/>
    <w:rsid w:val="00A16D00"/>
    <w:rsid w:val="00A16E29"/>
    <w:rsid w:val="00A2352C"/>
    <w:rsid w:val="00A34457"/>
    <w:rsid w:val="00A44213"/>
    <w:rsid w:val="00A53410"/>
    <w:rsid w:val="00A61206"/>
    <w:rsid w:val="00A74D17"/>
    <w:rsid w:val="00A826A4"/>
    <w:rsid w:val="00A84872"/>
    <w:rsid w:val="00AB0283"/>
    <w:rsid w:val="00AB27B5"/>
    <w:rsid w:val="00AB5FC9"/>
    <w:rsid w:val="00AC0F7B"/>
    <w:rsid w:val="00AD0F0A"/>
    <w:rsid w:val="00AD1E66"/>
    <w:rsid w:val="00AE0D5E"/>
    <w:rsid w:val="00B01770"/>
    <w:rsid w:val="00B06242"/>
    <w:rsid w:val="00B372E1"/>
    <w:rsid w:val="00B443D0"/>
    <w:rsid w:val="00B46DA5"/>
    <w:rsid w:val="00B47B27"/>
    <w:rsid w:val="00B53AED"/>
    <w:rsid w:val="00B56046"/>
    <w:rsid w:val="00B73462"/>
    <w:rsid w:val="00B73884"/>
    <w:rsid w:val="00B76816"/>
    <w:rsid w:val="00B82071"/>
    <w:rsid w:val="00B878B3"/>
    <w:rsid w:val="00BB5FAF"/>
    <w:rsid w:val="00BC4C19"/>
    <w:rsid w:val="00BC6E74"/>
    <w:rsid w:val="00BD5D03"/>
    <w:rsid w:val="00C336BE"/>
    <w:rsid w:val="00C33D78"/>
    <w:rsid w:val="00C45E3C"/>
    <w:rsid w:val="00C52CE9"/>
    <w:rsid w:val="00C57663"/>
    <w:rsid w:val="00C62AB4"/>
    <w:rsid w:val="00C630E0"/>
    <w:rsid w:val="00C7312F"/>
    <w:rsid w:val="00CA378F"/>
    <w:rsid w:val="00CB388B"/>
    <w:rsid w:val="00CD1249"/>
    <w:rsid w:val="00CD5FAC"/>
    <w:rsid w:val="00CF49FB"/>
    <w:rsid w:val="00D143F4"/>
    <w:rsid w:val="00D20FB1"/>
    <w:rsid w:val="00D27D8E"/>
    <w:rsid w:val="00D33E5D"/>
    <w:rsid w:val="00D36472"/>
    <w:rsid w:val="00D36D96"/>
    <w:rsid w:val="00D451E9"/>
    <w:rsid w:val="00D536DA"/>
    <w:rsid w:val="00D65805"/>
    <w:rsid w:val="00D70894"/>
    <w:rsid w:val="00D822B2"/>
    <w:rsid w:val="00D83362"/>
    <w:rsid w:val="00D93708"/>
    <w:rsid w:val="00D9750F"/>
    <w:rsid w:val="00DA5120"/>
    <w:rsid w:val="00DA7D09"/>
    <w:rsid w:val="00DB4DA5"/>
    <w:rsid w:val="00DC7DC3"/>
    <w:rsid w:val="00DE372B"/>
    <w:rsid w:val="00DE7844"/>
    <w:rsid w:val="00DF3CDC"/>
    <w:rsid w:val="00DF4822"/>
    <w:rsid w:val="00E01855"/>
    <w:rsid w:val="00E05FE6"/>
    <w:rsid w:val="00E70854"/>
    <w:rsid w:val="00E93D1C"/>
    <w:rsid w:val="00E94045"/>
    <w:rsid w:val="00E96E5C"/>
    <w:rsid w:val="00EA2FAF"/>
    <w:rsid w:val="00EB3BE3"/>
    <w:rsid w:val="00EC2FBA"/>
    <w:rsid w:val="00ED145B"/>
    <w:rsid w:val="00ED7E03"/>
    <w:rsid w:val="00EE44E7"/>
    <w:rsid w:val="00EF0129"/>
    <w:rsid w:val="00F04BE9"/>
    <w:rsid w:val="00F139E0"/>
    <w:rsid w:val="00F23667"/>
    <w:rsid w:val="00F26083"/>
    <w:rsid w:val="00F41C8C"/>
    <w:rsid w:val="00F528F7"/>
    <w:rsid w:val="00F52ED1"/>
    <w:rsid w:val="00F5335B"/>
    <w:rsid w:val="00F53D70"/>
    <w:rsid w:val="00F57BCE"/>
    <w:rsid w:val="00F721A2"/>
    <w:rsid w:val="00F859E1"/>
    <w:rsid w:val="00FB2DA2"/>
    <w:rsid w:val="00FB74FE"/>
    <w:rsid w:val="00FB7A24"/>
    <w:rsid w:val="00FC7318"/>
    <w:rsid w:val="00FE535F"/>
    <w:rsid w:val="00FF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B7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B7A24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22CF-C689-4195-AA1A-38331669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2024-02-27T06:55:00Z</cp:lastPrinted>
  <dcterms:created xsi:type="dcterms:W3CDTF">2024-02-27T06:57:00Z</dcterms:created>
  <dcterms:modified xsi:type="dcterms:W3CDTF">2024-02-27T06:57:00Z</dcterms:modified>
</cp:coreProperties>
</file>